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064" w:rsidRPr="00325064" w:rsidRDefault="00325064" w:rsidP="00325064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r w:rsidRPr="00325064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>ПАМЯТКА О БЕЗОПАСНОСТИ НА ВОДОЁМАХ В ЛЕТНИЙ ПЕРИОД</w:t>
      </w:r>
    </w:p>
    <w:p w:rsidR="00325064" w:rsidRPr="00325064" w:rsidRDefault="00325064" w:rsidP="00325064">
      <w:pPr>
        <w:shd w:val="clear" w:color="auto" w:fill="FFFFFF"/>
        <w:spacing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5715000" cy="7620000"/>
            <wp:effectExtent l="19050" t="0" r="0" b="0"/>
            <wp:docPr id="1" name="Рисунок 1" descr="ПАМЯТКА О БЕЗОПАСНОСТИ НА ВОДОЁМАХ В ЛЕТНИЙ ПЕРИОД">
              <a:hlinkClick xmlns:a="http://schemas.openxmlformats.org/drawingml/2006/main" r:id="rId4" tooltip="&quot;ПАМЯТКА О БЕЗОПАСНОСТИ НА ВОДОЁМАХ В ЛЕТНИЙ ПЕРИ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О БЕЗОПАСНОСТИ НА ВОДОЁМАХ В ЛЕТНИЙ ПЕРИОД">
                      <a:hlinkClick r:id="rId4" tooltip="&quot;ПАМЯТКА О БЕЗОПАСНОСТИ НА ВОДОЁМАХ В ЛЕТНИЙ ПЕРИ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64" w:rsidRPr="00325064" w:rsidRDefault="00325064" w:rsidP="00325064">
      <w:pPr>
        <w:shd w:val="clear" w:color="auto" w:fill="FFFFFF"/>
        <w:spacing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   Водоемы являются опасными в любое время года. Летом они опасны при купании и пользовании плавательными средствами. Опасность чаще всего 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представляют сильное течение (в том числе подводное), глубокие омуты и подводные холодные ключи.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 Летом на водоемах следует соблюдать определенные правила безопасного поведения. Во-первых, следует избегать купания в незнакомых местах, специально не оборудованных для этой цели.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proofErr w:type="gramStart"/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Во-вторых, при купании запрещается: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заплывать за границы зоны купания;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 xml:space="preserve">- подплывать к движущимся судам, лодкам, катерам, катамаранам, </w:t>
      </w:r>
      <w:proofErr w:type="spellStart"/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гидроциклам</w:t>
      </w:r>
      <w:proofErr w:type="spellEnd"/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нырять и долго находиться под водой;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прыгать в воду в незнакомых местах, с причалов и др. сооружений, не приспособленных для этих целей;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долго находиться в холодной воде;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купаться на голодный желудок;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проводить в воде игры, связанные с нырянием и захватом друг друга;</w:t>
      </w:r>
      <w:proofErr w:type="gramEnd"/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плавать на досках, лежаках, бревнах, надувных матрасах и камерах (за пределы нормы заплыва);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подавать крики ложной тревоги;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- приводить с собой собак и др. животных.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Необходимо уметь не только плавать, но и отдыхать на воде.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 КАТЕГОРИЧЕСКИ ЗАПРЕЩАЕТСЯ купание на водных объектах, оборудованных предупреждающими аншлагами - «КУПАНИЕ ЗАПРЕЩЕНО!»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 Помните! Только неукоснительное соблюдение мер безопасного поведения на воде может предупредить беду.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  </w:t>
      </w:r>
      <w:r w:rsidRPr="00325064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УВАЖАЕМЫЕ РОДИТЕЛИ!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  <w:r w:rsidRPr="00325064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Безопасность жизни детей на водоемах во многих случаях зависит ТОЛЬКО ОТ ВАС!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 В связи с наступлением теплой погоды, в целях недопущения гибели детей на водоемах в летний период Государственная  инспекция по маломерным судам Главного  управления МЧС России по Костромской области обращается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  <w:r w:rsidRPr="00325064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   </w:t>
      </w:r>
      <w:r w:rsidRPr="00325064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70311F" w:rsidRDefault="0070311F"/>
    <w:p w:rsidR="00325064" w:rsidRDefault="00325064"/>
    <w:p w:rsidR="00325064" w:rsidRPr="00EB70BC" w:rsidRDefault="00325064" w:rsidP="00325064">
      <w:pPr>
        <w:jc w:val="center"/>
      </w:pPr>
      <w:r w:rsidRPr="00354510">
        <w:rPr>
          <w:b/>
          <w:color w:val="FF0000"/>
          <w:sz w:val="44"/>
          <w:szCs w:val="44"/>
        </w:rPr>
        <w:lastRenderedPageBreak/>
        <w:t>Оказание  помощи  пострадавшим</w:t>
      </w:r>
      <w:r>
        <w:rPr>
          <w:b/>
          <w:color w:val="FF0000"/>
          <w:sz w:val="44"/>
          <w:szCs w:val="44"/>
        </w:rPr>
        <w:t xml:space="preserve"> </w:t>
      </w:r>
      <w:r w:rsidRPr="00354510">
        <w:rPr>
          <w:b/>
          <w:color w:val="FF0000"/>
          <w:sz w:val="44"/>
          <w:szCs w:val="44"/>
        </w:rPr>
        <w:t>на  воде</w:t>
      </w:r>
    </w:p>
    <w:p w:rsidR="00325064" w:rsidRPr="00EB70BC" w:rsidRDefault="00325064" w:rsidP="0032506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149860</wp:posOffset>
            </wp:positionV>
            <wp:extent cx="2780665" cy="1804035"/>
            <wp:effectExtent l="19050" t="19050" r="19685" b="24765"/>
            <wp:wrapTight wrapText="bothSides">
              <wp:wrapPolygon edited="0">
                <wp:start x="-148" y="-228"/>
                <wp:lineTo x="-148" y="21897"/>
                <wp:lineTo x="21753" y="21897"/>
                <wp:lineTo x="21753" y="-228"/>
                <wp:lineTo x="-148" y="-22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040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149860</wp:posOffset>
            </wp:positionV>
            <wp:extent cx="2843530" cy="1828800"/>
            <wp:effectExtent l="19050" t="19050" r="13970" b="19050"/>
            <wp:wrapTight wrapText="bothSides">
              <wp:wrapPolygon edited="0">
                <wp:start x="-145" y="-225"/>
                <wp:lineTo x="-145" y="21825"/>
                <wp:lineTo x="21706" y="21825"/>
                <wp:lineTo x="21706" y="-225"/>
                <wp:lineTo x="-145" y="-22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064" w:rsidRPr="00EB70BC" w:rsidRDefault="00325064" w:rsidP="00325064"/>
    <w:p w:rsidR="00325064" w:rsidRDefault="00325064" w:rsidP="00325064"/>
    <w:p w:rsidR="00325064" w:rsidRDefault="00325064" w:rsidP="00325064">
      <w:pPr>
        <w:tabs>
          <w:tab w:val="left" w:pos="1973"/>
        </w:tabs>
        <w:ind w:left="-720"/>
      </w:pPr>
      <w:r>
        <w:tab/>
      </w:r>
    </w:p>
    <w:p w:rsidR="00325064" w:rsidRPr="00354510" w:rsidRDefault="00325064" w:rsidP="00325064"/>
    <w:p w:rsidR="00325064" w:rsidRPr="00354510" w:rsidRDefault="00325064" w:rsidP="00325064"/>
    <w:p w:rsidR="00325064" w:rsidRPr="00354510" w:rsidRDefault="00325064" w:rsidP="00325064">
      <w:pPr>
        <w:tabs>
          <w:tab w:val="left" w:pos="933"/>
        </w:tabs>
      </w:pPr>
      <w:r>
        <w:tab/>
      </w:r>
    </w:p>
    <w:p w:rsidR="00325064" w:rsidRPr="00C97E2C" w:rsidRDefault="00325064" w:rsidP="00325064">
      <w:pPr>
        <w:rPr>
          <w:sz w:val="16"/>
          <w:szCs w:val="16"/>
        </w:rPr>
      </w:pPr>
    </w:p>
    <w:p w:rsidR="00325064" w:rsidRPr="000F33E7" w:rsidRDefault="00325064" w:rsidP="00325064">
      <w:pPr>
        <w:ind w:left="-720"/>
        <w:rPr>
          <w:b/>
        </w:rPr>
      </w:pPr>
      <w:r>
        <w:rPr>
          <w:b/>
        </w:rPr>
        <w:t xml:space="preserve">   </w:t>
      </w:r>
      <w:r w:rsidRPr="000F33E7">
        <w:rPr>
          <w:b/>
        </w:rPr>
        <w:t>Используйте  для  спасения  любые</w:t>
      </w:r>
      <w:proofErr w:type="gramStart"/>
      <w:r w:rsidRPr="000F33E7">
        <w:rPr>
          <w:b/>
        </w:rPr>
        <w:t xml:space="preserve">                    </w:t>
      </w:r>
      <w:r>
        <w:rPr>
          <w:b/>
        </w:rPr>
        <w:t xml:space="preserve">            Н</w:t>
      </w:r>
      <w:proofErr w:type="gramEnd"/>
      <w:r>
        <w:rPr>
          <w:b/>
        </w:rPr>
        <w:t>е отплывайте от перевернувшейся лодки,</w:t>
      </w:r>
    </w:p>
    <w:p w:rsidR="00325064" w:rsidRPr="000F33E7" w:rsidRDefault="00325064" w:rsidP="00325064">
      <w:pPr>
        <w:tabs>
          <w:tab w:val="left" w:pos="5989"/>
        </w:tabs>
        <w:ind w:left="-720"/>
        <w:rPr>
          <w:b/>
        </w:rPr>
      </w:pPr>
      <w:r>
        <w:rPr>
          <w:b/>
        </w:rPr>
        <w:t xml:space="preserve">   п</w:t>
      </w:r>
      <w:r w:rsidRPr="000F33E7">
        <w:rPr>
          <w:b/>
        </w:rPr>
        <w:t>одручные</w:t>
      </w:r>
      <w:r>
        <w:rPr>
          <w:b/>
        </w:rPr>
        <w:t xml:space="preserve">  </w:t>
      </w:r>
      <w:r w:rsidRPr="000F33E7">
        <w:rPr>
          <w:b/>
        </w:rPr>
        <w:t>средства</w:t>
      </w:r>
      <w:r>
        <w:rPr>
          <w:b/>
        </w:rPr>
        <w:t xml:space="preserve">                                                           толкайте её к берегу или ждите помощи</w:t>
      </w:r>
    </w:p>
    <w:p w:rsidR="00325064" w:rsidRDefault="00325064" w:rsidP="0032506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132715</wp:posOffset>
            </wp:positionV>
            <wp:extent cx="2818130" cy="1816100"/>
            <wp:effectExtent l="19050" t="19050" r="20320" b="12700"/>
            <wp:wrapTight wrapText="bothSides">
              <wp:wrapPolygon edited="0">
                <wp:start x="-146" y="-227"/>
                <wp:lineTo x="-146" y="21751"/>
                <wp:lineTo x="21756" y="21751"/>
                <wp:lineTo x="21756" y="-227"/>
                <wp:lineTo x="-146" y="-22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96520</wp:posOffset>
            </wp:positionV>
            <wp:extent cx="2857500" cy="1816100"/>
            <wp:effectExtent l="19050" t="19050" r="19050" b="12700"/>
            <wp:wrapTight wrapText="bothSides">
              <wp:wrapPolygon edited="0">
                <wp:start x="-144" y="-227"/>
                <wp:lineTo x="-144" y="21751"/>
                <wp:lineTo x="21744" y="21751"/>
                <wp:lineTo x="21744" y="-227"/>
                <wp:lineTo x="-144" y="-22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</w:p>
    <w:p w:rsidR="00325064" w:rsidRPr="00354510" w:rsidRDefault="00325064" w:rsidP="00325064">
      <w:r>
        <w:t xml:space="preserve">                  </w:t>
      </w:r>
    </w:p>
    <w:p w:rsidR="00325064" w:rsidRDefault="00325064" w:rsidP="00325064">
      <w:pPr>
        <w:ind w:left="-720"/>
      </w:pPr>
    </w:p>
    <w:p w:rsidR="00325064" w:rsidRPr="00C97E2C" w:rsidRDefault="00325064" w:rsidP="00325064">
      <w:pPr>
        <w:ind w:left="-720" w:right="175"/>
        <w:rPr>
          <w:sz w:val="16"/>
          <w:szCs w:val="16"/>
        </w:rPr>
      </w:pPr>
    </w:p>
    <w:p w:rsidR="00325064" w:rsidRPr="00354510" w:rsidRDefault="00325064" w:rsidP="00325064"/>
    <w:p w:rsidR="00325064" w:rsidRPr="00C97E2C" w:rsidRDefault="00325064" w:rsidP="00325064">
      <w:pPr>
        <w:rPr>
          <w:sz w:val="16"/>
          <w:szCs w:val="16"/>
        </w:rPr>
      </w:pPr>
    </w:p>
    <w:p w:rsidR="00325064" w:rsidRPr="00354510" w:rsidRDefault="00325064" w:rsidP="00325064">
      <w:pPr>
        <w:ind w:left="-539" w:firstLine="539"/>
      </w:pPr>
    </w:p>
    <w:p w:rsidR="00325064" w:rsidRPr="000E2951" w:rsidRDefault="00325064" w:rsidP="00325064">
      <w:pPr>
        <w:tabs>
          <w:tab w:val="left" w:pos="10800"/>
        </w:tabs>
        <w:ind w:left="-720" w:right="362"/>
        <w:rPr>
          <w:b/>
        </w:rPr>
      </w:pPr>
      <w:r w:rsidRPr="00D9205F">
        <w:rPr>
          <w:b/>
        </w:rPr>
        <w:t>Поднимайте  тонущего  из  воды</w:t>
      </w:r>
      <w:proofErr w:type="gramStart"/>
      <w:r w:rsidRPr="00D9205F">
        <w:rPr>
          <w:b/>
        </w:rPr>
        <w:t xml:space="preserve">  </w:t>
      </w:r>
      <w:r>
        <w:rPr>
          <w:b/>
        </w:rPr>
        <w:t xml:space="preserve">                                      Н</w:t>
      </w:r>
      <w:proofErr w:type="gramEnd"/>
      <w:r>
        <w:rPr>
          <w:b/>
        </w:rPr>
        <w:t>е оставляйте попыток  достать со дна</w:t>
      </w:r>
    </w:p>
    <w:p w:rsidR="00325064" w:rsidRPr="00D9205F" w:rsidRDefault="00325064" w:rsidP="00325064">
      <w:pPr>
        <w:ind w:left="-540"/>
        <w:rPr>
          <w:b/>
        </w:rPr>
      </w:pPr>
      <w:r w:rsidRPr="00D9205F">
        <w:rPr>
          <w:b/>
        </w:rPr>
        <w:t>только</w:t>
      </w:r>
      <w:r>
        <w:rPr>
          <w:b/>
        </w:rPr>
        <w:t xml:space="preserve">  с  кормы  лодки                                                      тонущего  в течени</w:t>
      </w:r>
      <w:proofErr w:type="gramStart"/>
      <w:r>
        <w:rPr>
          <w:b/>
        </w:rPr>
        <w:t>и</w:t>
      </w:r>
      <w:proofErr w:type="gramEnd"/>
      <w:r>
        <w:rPr>
          <w:b/>
        </w:rPr>
        <w:t xml:space="preserve">  не  менее  10  минут</w:t>
      </w:r>
    </w:p>
    <w:p w:rsidR="00325064" w:rsidRPr="00D9205F" w:rsidRDefault="00325064" w:rsidP="00325064">
      <w:pPr>
        <w:ind w:left="-54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79375</wp:posOffset>
            </wp:positionV>
            <wp:extent cx="2830830" cy="1816100"/>
            <wp:effectExtent l="19050" t="19050" r="26670" b="12700"/>
            <wp:wrapTight wrapText="bothSides">
              <wp:wrapPolygon edited="0">
                <wp:start x="-145" y="-227"/>
                <wp:lineTo x="-145" y="21751"/>
                <wp:lineTo x="21803" y="21751"/>
                <wp:lineTo x="21803" y="-227"/>
                <wp:lineTo x="-145" y="-22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79375</wp:posOffset>
            </wp:positionV>
            <wp:extent cx="2905760" cy="1841500"/>
            <wp:effectExtent l="19050" t="19050" r="27940" b="25400"/>
            <wp:wrapTight wrapText="bothSides">
              <wp:wrapPolygon edited="0">
                <wp:start x="-142" y="-223"/>
                <wp:lineTo x="-142" y="21898"/>
                <wp:lineTo x="21808" y="21898"/>
                <wp:lineTo x="21808" y="-223"/>
                <wp:lineTo x="-142" y="-22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8415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</w:t>
      </w:r>
    </w:p>
    <w:p w:rsidR="00325064" w:rsidRPr="00354510" w:rsidRDefault="00325064" w:rsidP="00325064">
      <w:pPr>
        <w:ind w:left="5220" w:hanging="180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</w:t>
      </w:r>
    </w:p>
    <w:p w:rsidR="00325064" w:rsidRPr="00354510" w:rsidRDefault="00325064" w:rsidP="00325064">
      <w:pPr>
        <w:tabs>
          <w:tab w:val="left" w:pos="6185"/>
        </w:tabs>
        <w:ind w:left="-720" w:firstLine="180"/>
      </w:pPr>
      <w:r>
        <w:rPr>
          <w:b/>
        </w:rPr>
        <w:t xml:space="preserve">                                                                  </w:t>
      </w:r>
      <w:r w:rsidRPr="001911AF">
        <w:rPr>
          <w:b/>
        </w:rPr>
        <w:t xml:space="preserve">  </w:t>
      </w:r>
      <w:r>
        <w:rPr>
          <w:b/>
        </w:rPr>
        <w:t xml:space="preserve">                                                                                                             </w:t>
      </w:r>
    </w:p>
    <w:p w:rsidR="00325064" w:rsidRPr="00354510" w:rsidRDefault="00325064" w:rsidP="00325064"/>
    <w:p w:rsidR="00325064" w:rsidRPr="00354510" w:rsidRDefault="00325064" w:rsidP="00325064">
      <w:pPr>
        <w:tabs>
          <w:tab w:val="left" w:pos="1282"/>
        </w:tabs>
      </w:pPr>
      <w:r>
        <w:tab/>
      </w:r>
    </w:p>
    <w:p w:rsidR="00325064" w:rsidRDefault="00325064" w:rsidP="00325064"/>
    <w:p w:rsidR="00325064" w:rsidRPr="00354510" w:rsidRDefault="00325064" w:rsidP="00325064">
      <w:pPr>
        <w:ind w:left="-720" w:firstLine="720"/>
        <w:jc w:val="center"/>
      </w:pPr>
    </w:p>
    <w:p w:rsidR="00325064" w:rsidRPr="00C97E2C" w:rsidRDefault="00325064" w:rsidP="00325064">
      <w:pPr>
        <w:rPr>
          <w:sz w:val="16"/>
          <w:szCs w:val="16"/>
        </w:rPr>
      </w:pPr>
    </w:p>
    <w:p w:rsidR="00325064" w:rsidRPr="00C97E2C" w:rsidRDefault="00325064" w:rsidP="00325064">
      <w:pPr>
        <w:rPr>
          <w:sz w:val="16"/>
          <w:szCs w:val="16"/>
        </w:rPr>
      </w:pPr>
    </w:p>
    <w:p w:rsidR="00325064" w:rsidRDefault="00325064" w:rsidP="00325064"/>
    <w:p w:rsidR="00325064" w:rsidRPr="00E8185E" w:rsidRDefault="00325064" w:rsidP="00325064"/>
    <w:p w:rsidR="00325064" w:rsidRPr="00E8185E" w:rsidRDefault="00325064" w:rsidP="00325064"/>
    <w:p w:rsidR="00325064" w:rsidRDefault="00325064" w:rsidP="00325064">
      <w:pPr>
        <w:ind w:left="-540"/>
        <w:rPr>
          <w:b/>
        </w:rPr>
      </w:pPr>
      <w:r>
        <w:rPr>
          <w:b/>
        </w:rPr>
        <w:t>Не  позволяйте  тонущему  схватить  Вас</w:t>
      </w:r>
      <w:proofErr w:type="gramStart"/>
      <w:r>
        <w:rPr>
          <w:b/>
        </w:rPr>
        <w:t xml:space="preserve">                       Д</w:t>
      </w:r>
      <w:proofErr w:type="gramEnd"/>
      <w:r>
        <w:rPr>
          <w:b/>
        </w:rPr>
        <w:t xml:space="preserve">оставив  пострадавшего  на  берег,         </w:t>
      </w:r>
    </w:p>
    <w:p w:rsidR="00325064" w:rsidRDefault="00325064" w:rsidP="00325064">
      <w:pPr>
        <w:ind w:left="-540"/>
        <w:rPr>
          <w:b/>
        </w:rPr>
      </w:pPr>
      <w:r>
        <w:rPr>
          <w:b/>
        </w:rPr>
        <w:t xml:space="preserve">При  «буксировке»  утопающего  </w:t>
      </w:r>
      <w:proofErr w:type="gramStart"/>
      <w:r>
        <w:rPr>
          <w:b/>
        </w:rPr>
        <w:t>следите</w:t>
      </w:r>
      <w:proofErr w:type="gramEnd"/>
      <w:r>
        <w:rPr>
          <w:b/>
        </w:rPr>
        <w:t xml:space="preserve">                       очистите  ему  полость  рта  и  удалите                                                                                               </w:t>
      </w:r>
    </w:p>
    <w:p w:rsidR="00325064" w:rsidRDefault="00325064" w:rsidP="00325064">
      <w:pPr>
        <w:ind w:left="-540"/>
        <w:rPr>
          <w:b/>
          <w:sz w:val="28"/>
          <w:szCs w:val="28"/>
        </w:rPr>
      </w:pPr>
      <w:r w:rsidRPr="00DB5BAC">
        <w:rPr>
          <w:b/>
        </w:rPr>
        <w:t>за</w:t>
      </w:r>
      <w:r w:rsidRPr="00BA075C">
        <w:rPr>
          <w:b/>
        </w:rPr>
        <w:t xml:space="preserve">  тем, чтобы  его  голова  всё  время </w:t>
      </w:r>
      <w:r>
        <w:rPr>
          <w:b/>
        </w:rPr>
        <w:t xml:space="preserve">                            </w:t>
      </w:r>
      <w:r w:rsidRPr="00BA075C">
        <w:rPr>
          <w:b/>
        </w:rPr>
        <w:t xml:space="preserve"> воду  из  дыхательных</w:t>
      </w:r>
      <w:r w:rsidRPr="00BA075C">
        <w:rPr>
          <w:b/>
          <w:sz w:val="28"/>
          <w:szCs w:val="28"/>
        </w:rPr>
        <w:t xml:space="preserve">  </w:t>
      </w:r>
      <w:r w:rsidRPr="00BA075C">
        <w:rPr>
          <w:b/>
        </w:rPr>
        <w:t>путей, лёгких  и</w:t>
      </w:r>
    </w:p>
    <w:p w:rsidR="00325064" w:rsidRPr="00DB5BAC" w:rsidRDefault="00325064" w:rsidP="00325064">
      <w:pPr>
        <w:ind w:left="-540"/>
        <w:rPr>
          <w:b/>
        </w:rPr>
      </w:pPr>
      <w:r>
        <w:rPr>
          <w:b/>
        </w:rPr>
        <w:t>находилась  над  водой                                                        желудка</w:t>
      </w:r>
    </w:p>
    <w:p w:rsidR="00325064" w:rsidRDefault="00325064" w:rsidP="00325064">
      <w:pPr>
        <w:pStyle w:val="2"/>
        <w:rPr>
          <w:b w:val="0"/>
          <w:bCs w:val="0"/>
          <w:color w:val="FF0000"/>
          <w:w w:val="119"/>
        </w:rPr>
      </w:pPr>
    </w:p>
    <w:p w:rsidR="00325064" w:rsidRPr="00C97E2C" w:rsidRDefault="00325064" w:rsidP="00325064">
      <w:pPr>
        <w:pStyle w:val="2"/>
        <w:rPr>
          <w:color w:val="FF0000"/>
        </w:rPr>
      </w:pPr>
      <w:r w:rsidRPr="00C97E2C">
        <w:rPr>
          <w:b w:val="0"/>
          <w:bCs w:val="0"/>
          <w:color w:val="FF0000"/>
          <w:w w:val="119"/>
        </w:rPr>
        <w:t>ПОМНИТЕ! Н</w:t>
      </w:r>
      <w:r w:rsidRPr="00C97E2C">
        <w:rPr>
          <w:color w:val="FF0000"/>
        </w:rPr>
        <w:t>есчастного случая не произойдет,</w:t>
      </w:r>
    </w:p>
    <w:p w:rsidR="00325064" w:rsidRPr="004A1FEA" w:rsidRDefault="00325064" w:rsidP="00325064">
      <w:pPr>
        <w:pStyle w:val="2"/>
      </w:pPr>
      <w:r w:rsidRPr="00C97E2C">
        <w:rPr>
          <w:color w:val="FF0000"/>
        </w:rPr>
        <w:t xml:space="preserve"> если строго соблюдать правила поведения на воде!</w:t>
      </w:r>
    </w:p>
    <w:p w:rsidR="00325064" w:rsidRDefault="00325064" w:rsidP="00325064">
      <w:pPr>
        <w:jc w:val="center"/>
        <w:rPr>
          <w:b/>
          <w:bCs/>
          <w:sz w:val="32"/>
        </w:rPr>
      </w:pPr>
    </w:p>
    <w:p w:rsidR="00325064" w:rsidRPr="006A4D52" w:rsidRDefault="00325064" w:rsidP="00325064">
      <w:pPr>
        <w:jc w:val="center"/>
        <w:rPr>
          <w:b/>
          <w:bCs/>
          <w:sz w:val="32"/>
        </w:rPr>
      </w:pPr>
      <w:r w:rsidRPr="006A4D52">
        <w:rPr>
          <w:b/>
          <w:bCs/>
          <w:sz w:val="32"/>
        </w:rPr>
        <w:t>При чрезвычайных ситуациях звонить - 01; с сот</w:t>
      </w:r>
      <w:proofErr w:type="gramStart"/>
      <w:r w:rsidRPr="006A4D52">
        <w:rPr>
          <w:b/>
          <w:bCs/>
          <w:sz w:val="32"/>
        </w:rPr>
        <w:t>.</w:t>
      </w:r>
      <w:proofErr w:type="gramEnd"/>
      <w:r w:rsidRPr="006A4D52">
        <w:rPr>
          <w:b/>
          <w:bCs/>
          <w:sz w:val="32"/>
        </w:rPr>
        <w:t xml:space="preserve"> </w:t>
      </w:r>
      <w:proofErr w:type="gramStart"/>
      <w:r w:rsidRPr="006A4D52">
        <w:rPr>
          <w:b/>
          <w:bCs/>
          <w:sz w:val="32"/>
        </w:rPr>
        <w:t>т</w:t>
      </w:r>
      <w:proofErr w:type="gramEnd"/>
      <w:r w:rsidRPr="006A4D52">
        <w:rPr>
          <w:b/>
          <w:bCs/>
          <w:sz w:val="32"/>
        </w:rPr>
        <w:t>ел. - 112,</w:t>
      </w:r>
    </w:p>
    <w:p w:rsidR="00325064" w:rsidRPr="00DB5BAC" w:rsidRDefault="00325064" w:rsidP="00325064"/>
    <w:p w:rsidR="00325064" w:rsidRDefault="00325064"/>
    <w:sectPr w:rsidR="00325064" w:rsidSect="00703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064"/>
    <w:rsid w:val="00223277"/>
    <w:rsid w:val="00230029"/>
    <w:rsid w:val="00325064"/>
    <w:rsid w:val="00703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1F"/>
  </w:style>
  <w:style w:type="paragraph" w:styleId="1">
    <w:name w:val="heading 1"/>
    <w:basedOn w:val="a"/>
    <w:link w:val="10"/>
    <w:uiPriority w:val="9"/>
    <w:qFormat/>
    <w:rsid w:val="003250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0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5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50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0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25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8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0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0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static.mchs.ru/upload/site19/sMd1c3zlPr.jp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2020-07-07T10:33:00Z</dcterms:created>
  <dcterms:modified xsi:type="dcterms:W3CDTF">2020-07-07T10:36:00Z</dcterms:modified>
</cp:coreProperties>
</file>